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6"/>
        <w:gridCol w:w="10174"/>
      </w:tblGrid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1</w:t>
            </w:r>
          </w:p>
        </w:tc>
        <w:tc>
          <w:tcPr>
            <w:tcW w:w="10174" w:type="dxa"/>
          </w:tcPr>
          <w:p w:rsidR="0048623F" w:rsidRPr="00DF1A9E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:rsidR="0048623F" w:rsidRPr="00DF1A9E" w:rsidRDefault="009739D9" w:rsidP="00255345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DF1A9E">
              <w:rPr>
                <w:rFonts w:ascii="Times New Roman" w:hAnsi="Times New Roman"/>
              </w:rPr>
              <w:br/>
            </w:r>
            <w:r w:rsidRPr="00DF1A9E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2</w:t>
            </w:r>
          </w:p>
        </w:tc>
        <w:tc>
          <w:tcPr>
            <w:tcW w:w="10174" w:type="dxa"/>
          </w:tcPr>
          <w:p w:rsidR="009739D9" w:rsidRPr="00DF1A9E" w:rsidRDefault="00ED1F48" w:rsidP="00B35A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линейного объекта системы газоснабжения федерального значения: «</w:t>
            </w:r>
            <w:r w:rsidR="00CF1A1A">
              <w:rPr>
                <w:rFonts w:ascii="Times New Roman" w:hAnsi="Times New Roman"/>
              </w:rPr>
              <w:t>Магистральный газопровод «</w:t>
            </w:r>
            <w:proofErr w:type="gramStart"/>
            <w:r w:rsidR="00CF1A1A">
              <w:rPr>
                <w:rFonts w:ascii="Times New Roman" w:hAnsi="Times New Roman"/>
              </w:rPr>
              <w:t>Совхозное</w:t>
            </w:r>
            <w:proofErr w:type="gramEnd"/>
            <w:r w:rsidR="00CF1A1A">
              <w:rPr>
                <w:rFonts w:ascii="Times New Roman" w:hAnsi="Times New Roman"/>
              </w:rPr>
              <w:t xml:space="preserve"> ПХГ – Оренбургский ГПЗ» 97,7 км – 67,7 км</w:t>
            </w:r>
            <w:r w:rsidR="00142173">
              <w:rPr>
                <w:rFonts w:ascii="Times New Roman" w:hAnsi="Times New Roman"/>
              </w:rPr>
              <w:t>»</w:t>
            </w:r>
            <w:r w:rsidR="009739D9" w:rsidRPr="00DF1A9E">
              <w:rPr>
                <w:rFonts w:ascii="Times New Roman" w:hAnsi="Times New Roman"/>
              </w:rPr>
              <w:t xml:space="preserve"> </w:t>
            </w:r>
            <w:r w:rsidR="00630B25">
              <w:rPr>
                <w:rFonts w:ascii="Times New Roman" w:hAnsi="Times New Roman"/>
              </w:rPr>
              <w:br/>
            </w:r>
            <w:r w:rsidR="009739D9" w:rsidRPr="00DF1A9E">
              <w:rPr>
                <w:rFonts w:ascii="Times New Roman" w:hAnsi="Times New Roman"/>
              </w:rPr>
              <w:t>(цель установления публичного сервитута)</w:t>
            </w:r>
          </w:p>
          <w:p w:rsidR="0048623F" w:rsidRPr="00DF1A9E" w:rsidRDefault="0048623F" w:rsidP="007C2DA5">
            <w:pPr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3</w:t>
            </w:r>
          </w:p>
        </w:tc>
        <w:tc>
          <w:tcPr>
            <w:tcW w:w="10174" w:type="dxa"/>
          </w:tcPr>
          <w:tbl>
            <w:tblPr>
              <w:tblW w:w="9701" w:type="dxa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3804"/>
              <w:gridCol w:w="5055"/>
            </w:tblGrid>
            <w:tr w:rsidR="00464D4A" w:rsidRPr="00675E31" w:rsidTr="005765D6">
              <w:trPr>
                <w:trHeight w:val="2055"/>
              </w:trPr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5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4366C9">
                  <w:pPr>
                    <w:spacing w:after="0" w:line="240" w:lineRule="auto"/>
                    <w:ind w:left="-88" w:right="-6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CF1A1A" w:rsidRPr="00675E31" w:rsidTr="00331F2F">
              <w:trPr>
                <w:trHeight w:val="1122"/>
              </w:trPr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56:21:0000000:15179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 xml:space="preserve">-Покровский сельсовет, на земельном участке расположена ВЛ-110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"СТЭЦ-</w:t>
                  </w:r>
                  <w:proofErr w:type="spellStart"/>
                  <w:r>
                    <w:rPr>
                      <w:color w:val="000000"/>
                    </w:rPr>
                    <w:t>пст</w:t>
                  </w:r>
                  <w:proofErr w:type="spellEnd"/>
                  <w:r>
                    <w:rPr>
                      <w:color w:val="000000"/>
                    </w:rPr>
                    <w:t xml:space="preserve"> "Каргала" с количеством опор 144 шт.</w:t>
                  </w:r>
                </w:p>
              </w:tc>
            </w:tr>
            <w:tr w:rsidR="00CF1A1A" w:rsidRPr="00675E31" w:rsidTr="00331F2F">
              <w:trPr>
                <w:trHeight w:val="2260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56:21:0000000:15218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Сергиевский сельсовет, на земельном участке расположена </w:t>
                  </w:r>
                  <w:proofErr w:type="gramStart"/>
                  <w:r>
                    <w:rPr>
                      <w:color w:val="000000"/>
                    </w:rPr>
                    <w:t>ВЛ</w:t>
                  </w:r>
                  <w:proofErr w:type="gramEnd"/>
                  <w:r>
                    <w:rPr>
                      <w:color w:val="000000"/>
                    </w:rPr>
                    <w:t xml:space="preserve"> - 35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пст</w:t>
                  </w:r>
                  <w:proofErr w:type="spellEnd"/>
                  <w:r>
                    <w:rPr>
                      <w:color w:val="000000"/>
                    </w:rPr>
                    <w:t>. "Оренбург</w:t>
                  </w:r>
                  <w:proofErr w:type="gramStart"/>
                  <w:r>
                    <w:rPr>
                      <w:color w:val="000000"/>
                    </w:rPr>
                    <w:t>"-</w:t>
                  </w:r>
                  <w:proofErr w:type="gramEnd"/>
                  <w:r>
                    <w:rPr>
                      <w:color w:val="000000"/>
                    </w:rPr>
                    <w:t>"</w:t>
                  </w:r>
                  <w:proofErr w:type="spellStart"/>
                  <w:r>
                    <w:rPr>
                      <w:color w:val="000000"/>
                    </w:rPr>
                    <w:t>Струково</w:t>
                  </w:r>
                  <w:proofErr w:type="spellEnd"/>
                  <w:r>
                    <w:rPr>
                      <w:color w:val="000000"/>
                    </w:rPr>
                    <w:t xml:space="preserve">"-"Каргала" </w:t>
                  </w:r>
                  <w:proofErr w:type="spellStart"/>
                  <w:r>
                    <w:rPr>
                      <w:color w:val="000000"/>
                    </w:rPr>
                    <w:t>отпк</w:t>
                  </w:r>
                  <w:proofErr w:type="spellEnd"/>
                  <w:r>
                    <w:rPr>
                      <w:color w:val="000000"/>
                    </w:rPr>
                    <w:t xml:space="preserve">. х. </w:t>
                  </w:r>
                  <w:proofErr w:type="spellStart"/>
                  <w:r>
                    <w:rPr>
                      <w:color w:val="000000"/>
                    </w:rPr>
                    <w:t>Степановский</w:t>
                  </w:r>
                  <w:proofErr w:type="spellEnd"/>
                </w:p>
              </w:tc>
            </w:tr>
            <w:tr w:rsidR="00CF1A1A" w:rsidRPr="00675E31" w:rsidTr="00331F2F">
              <w:trPr>
                <w:trHeight w:val="247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56:21:0000000:15329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 xml:space="preserve">-Покровский сельсовет, на земельном участке расположена линия электропередач ВЛ-110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"Каргала-</w:t>
                  </w:r>
                  <w:proofErr w:type="spellStart"/>
                  <w:r>
                    <w:rPr>
                      <w:color w:val="000000"/>
                    </w:rPr>
                    <w:t>Переволоцк</w:t>
                  </w:r>
                  <w:proofErr w:type="spellEnd"/>
                  <w:r>
                    <w:rPr>
                      <w:color w:val="000000"/>
                    </w:rPr>
                    <w:t>"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56:21:0000000:18507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Оренбургский,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 Сергиевский, земельный участок расположен в северо-западной части кадастрового квартала 56:21:0000000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56:21:0000000:19573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обл., Оренбургский р-н, сельское поселение Сергиевский </w:t>
                  </w:r>
                  <w:proofErr w:type="spellStart"/>
                  <w:r>
                    <w:rPr>
                      <w:color w:val="000000"/>
                    </w:rPr>
                    <w:t>сельсвоет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56:21:0000000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56:21:0000000:6362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сельсовет, земельный участок расположен в западной части кадастрового квартала 56:21:1808001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56:21:0000000:6363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сельсовет, земельный участок расположен в западной части кадастрового квартала 56:21:1808001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56:21:0506005:31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Горный сельсовет, на земельном участке расположено сооружение - </w:t>
                  </w:r>
                  <w:proofErr w:type="spellStart"/>
                  <w:r>
                    <w:rPr>
                      <w:color w:val="000000"/>
                    </w:rPr>
                    <w:t>двухкабельная</w:t>
                  </w:r>
                  <w:proofErr w:type="spellEnd"/>
                  <w:r>
                    <w:rPr>
                      <w:color w:val="000000"/>
                    </w:rPr>
                    <w:t xml:space="preserve"> линия связи от СУС Оренбургского ЛПУ МГ до НУП 5 магистральной КЛС "Полянская-Оренбург"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56:21:0506005:37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Горный сельсовет, на земельном участке расположено сооружение - </w:t>
                  </w:r>
                  <w:proofErr w:type="spellStart"/>
                  <w:r>
                    <w:rPr>
                      <w:color w:val="000000"/>
                    </w:rPr>
                    <w:t>двухкабельная</w:t>
                  </w:r>
                  <w:proofErr w:type="spellEnd"/>
                  <w:r>
                    <w:rPr>
                      <w:color w:val="000000"/>
                    </w:rPr>
                    <w:t xml:space="preserve"> линия связи от СУС Оренбургского ЛПУ МГ до НУП 5 магистральной КЛС "Полянская - Оренбург"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56:21:0506005:38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Горный сельсовет, на земельном участке расположено сооружение - магистральный газопровод "Совхозное ПХГ - Оренбургский ГПЗ" 97,7 км - 67,7 км.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56:21:0506005:39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Горный сельсовет, земельный участок расположен в западной части кадастрового квартала 56:21:0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56:21:0506005:40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Горный сельсовет, земельный участок расположен в западной части кадастрового квартала 56:21:0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56:21:0506005:41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Горный сельсовет, земельный участок расположен в северной части кадастрового квартала 56:21:0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56:21:0506005:7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Горный с/с, на земельном участке расположено сооружение -  магистральный газопровод "Совхозное ПХГ-Оренбургский ГПЗ" 97,7 км - 67,7 км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 xml:space="preserve">-Покровский, на земельном участке расположено сооружение - магистральный газопровод "Совхозное ПХГ - </w:t>
                  </w:r>
                  <w:proofErr w:type="spellStart"/>
                  <w:r>
                    <w:rPr>
                      <w:color w:val="000000"/>
                    </w:rPr>
                    <w:t>Оренбурсгкий</w:t>
                  </w:r>
                  <w:proofErr w:type="spellEnd"/>
                  <w:r>
                    <w:rPr>
                      <w:color w:val="000000"/>
                    </w:rPr>
                    <w:t xml:space="preserve"> ГПЗ" 97,7 км - 67,7 км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Подгородне-Покровкий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на земельном участке расположено сооружени</w:t>
                  </w:r>
                  <w:proofErr w:type="gramStart"/>
                  <w:r>
                    <w:rPr>
                      <w:color w:val="000000"/>
                    </w:rPr>
                    <w:t>е-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двухкабельная</w:t>
                  </w:r>
                  <w:proofErr w:type="spellEnd"/>
                  <w:r>
                    <w:rPr>
                      <w:color w:val="000000"/>
                    </w:rPr>
                    <w:t xml:space="preserve"> линия связи от СУС Оренбургского ЛПУ МГ до НУП 5 магистральной КЛС "Полянская-Оренбург"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56:21:1808001:486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c/c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 xml:space="preserve"> - 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 земельный участок расположен в западной части кадастрового квартала 56:21:1808001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сельсовет, земельный участок расположен в западной части кадастрового квартала 56:21:1808001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 Оренбургский район, 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сельсовет, на земельном участке расположено сооружение-магистральный газопровод "</w:t>
                  </w:r>
                  <w:proofErr w:type="gramStart"/>
                  <w:r>
                    <w:rPr>
                      <w:color w:val="000000"/>
                    </w:rPr>
                    <w:t>Совхозное</w:t>
                  </w:r>
                  <w:proofErr w:type="gramEnd"/>
                  <w:r>
                    <w:rPr>
                      <w:color w:val="000000"/>
                    </w:rPr>
                    <w:t xml:space="preserve"> ПХГ-Оренбургский ГПЗ" 97.7 км-67.7 км.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 xml:space="preserve"> Покровский, 30 км автодороги Оренбург-Самара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железная дорога направление Оренбург-</w:t>
                  </w:r>
                  <w:proofErr w:type="spellStart"/>
                  <w:r>
                    <w:rPr>
                      <w:color w:val="000000"/>
                    </w:rPr>
                    <w:t>Кинель</w:t>
                  </w:r>
                  <w:proofErr w:type="spellEnd"/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Сергиевский сельсовет, земельный участок расположен в центральной части кадастрового квартала 56:21:2208001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Сергиевский сельсовет, земельный участок расположен в центральной части кадастрового квартала 56:21:2208001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 Сергиевский сельсовет, на земельном участке расположено сооружение-магистральный газопровод " Совхозное ПХГ-Оренбургский ГПЗ" 97.7км-67,7 км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Сергиевский сельсовет, на земельном участке расположено сооружение - магистральный газопровод "Совхозное ПХГ - Оренбургский ГПЗ" 97.7 км - 67.7 км.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Сергиевский сельсовет, на земельном участке расположено сооружение - </w:t>
                  </w:r>
                  <w:proofErr w:type="spellStart"/>
                  <w:r>
                    <w:rPr>
                      <w:color w:val="000000"/>
                    </w:rPr>
                    <w:t>двухкабельная</w:t>
                  </w:r>
                  <w:proofErr w:type="spellEnd"/>
                  <w:r>
                    <w:rPr>
                      <w:color w:val="000000"/>
                    </w:rPr>
                    <w:t xml:space="preserve"> линия связи от СУС Оренбургского ЛПУ МГ до НУП 5 магистральной КЛС "Полянская-Оренбург"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Оренбургский район, Сергиевский сельсовет, земельный участок расположен в центральной части кадастрового квартала 56:21:2208001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Оренбургский район, Сергиевский сельсовет, земельный участок расположен в восточной части кадастрового квартала 56:21:2208001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56:21:2211003:81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Сергиевский, земельный участок расположен в северо-восточной части кадастрового квартала 56:21:2211003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56:21:2211003:82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Сергиевский, земельный участок расположен в южной части кадастрового квартала 56:21:2211003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56:21:2211003:84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Сергиевский, земельный участок расположен в юго-западной части кадастрового  квартала 56:21:2211003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56:21:2211003:90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Сергиевский, на земельном участке расположено сооружение - магистральный газопровод </w:t>
                  </w:r>
                  <w:r>
                    <w:rPr>
                      <w:color w:val="000000"/>
                    </w:rPr>
                    <w:lastRenderedPageBreak/>
                    <w:t xml:space="preserve">"Совхозное ПХГ - </w:t>
                  </w:r>
                  <w:proofErr w:type="spellStart"/>
                  <w:r>
                    <w:rPr>
                      <w:color w:val="000000"/>
                    </w:rPr>
                    <w:t>Оренбурсгкий</w:t>
                  </w:r>
                  <w:proofErr w:type="spellEnd"/>
                  <w:r>
                    <w:rPr>
                      <w:color w:val="000000"/>
                    </w:rPr>
                    <w:t xml:space="preserve"> ГПЗ" 97,7 км - 67,7 км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56:21:2211003:92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 Сергиевский сельсовет, на земельном участке расположено сооружение-</w:t>
                  </w:r>
                  <w:proofErr w:type="spellStart"/>
                  <w:r>
                    <w:rPr>
                      <w:color w:val="000000"/>
                    </w:rPr>
                    <w:t>двухкабельная</w:t>
                  </w:r>
                  <w:proofErr w:type="spellEnd"/>
                  <w:r>
                    <w:rPr>
                      <w:color w:val="000000"/>
                    </w:rPr>
                    <w:t xml:space="preserve"> линия связи от СУС Оренбургского ЛПУ МГ до НУП 5 магистральной КЛС "Полянская-Оренбург"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56:21:2211003:98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южной части кадастрового квартала 56:21:2211003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56:21:2211003:99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Оренбургский,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 Сергиевский, земельный участок расположен в северо-восточной части кадастрового квартала 56:21:2211003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56:21:2212003:10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на земельном участке расположено сооружение - магистральный газопровод "Совхозное ПХГ - Оренбургский ГПЗ" 97,7 км - 67,7 км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56:21:2212003:11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Сергиевский сельсовет, на земельном участке расположено сооружение - </w:t>
                  </w:r>
                  <w:proofErr w:type="spellStart"/>
                  <w:r>
                    <w:rPr>
                      <w:color w:val="000000"/>
                    </w:rPr>
                    <w:t>двухкабельная</w:t>
                  </w:r>
                  <w:proofErr w:type="spellEnd"/>
                  <w:r>
                    <w:rPr>
                      <w:color w:val="000000"/>
                    </w:rPr>
                    <w:t xml:space="preserve"> линия связи от СУС Оренбургского ЛПУ МГ до НУП 5 магистральной КЛС "Полянская-Оренбург"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56:21:2212003:12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Оренбургский, с/с Сергиевский, на земельном участке расположено сооружение </w:t>
                  </w:r>
                  <w:proofErr w:type="gramStart"/>
                  <w:r>
                    <w:rPr>
                      <w:color w:val="000000"/>
                    </w:rPr>
                    <w:t>-м</w:t>
                  </w:r>
                  <w:proofErr w:type="gramEnd"/>
                  <w:r>
                    <w:rPr>
                      <w:color w:val="000000"/>
                    </w:rPr>
                    <w:t>агистральный газопровод "Совхозное ПХГ- Оренбургский ГПЗ" 97,7 км-67,7 км.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56:21:2212003:14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обл. Оренбургская, р-н Оренбургский, с/с Сергиевский, на земельном участке расположено сооружение – </w:t>
                  </w:r>
                  <w:proofErr w:type="spellStart"/>
                  <w:r>
                    <w:rPr>
                      <w:color w:val="000000"/>
                    </w:rPr>
                    <w:t>двухкабельная</w:t>
                  </w:r>
                  <w:proofErr w:type="spellEnd"/>
                  <w:r>
                    <w:rPr>
                      <w:color w:val="000000"/>
                    </w:rPr>
                    <w:t xml:space="preserve"> линия связи от СУС Оренбургского ЛПУ МГ до НУП 5 магистральной КЛС «Полянская-Оренбург»</w:t>
                  </w:r>
                  <w:proofErr w:type="gramEnd"/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56:21:2212003:23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Оренбургский район, Сергиевский сельсовет, земельный участок расположен в южной части кадастрового квартала 56:21:2212003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с/с Сергиевский, на земельном участке расположено сооружение - магистральный газопровод "Совхозное ПХГ- Оренбургский ГПЗ" 97,7 км-67,7 км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Сергиевский, на земельном участке расположено сооружение - </w:t>
                  </w:r>
                  <w:proofErr w:type="spellStart"/>
                  <w:r>
                    <w:rPr>
                      <w:color w:val="000000"/>
                    </w:rPr>
                    <w:t>двухкабельная</w:t>
                  </w:r>
                  <w:proofErr w:type="spellEnd"/>
                  <w:r>
                    <w:rPr>
                      <w:color w:val="000000"/>
                    </w:rPr>
                    <w:t xml:space="preserve"> линия связи от СУС Оренбургского ЛПУ МГ до НУП 5 магистральной КЛС "Полянская-Оренбург"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Сергиевский, земельный участок расположен в центральной части кадастрового квартала 56:21:2212004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Сергиевский, на земельном участке расположено сооружение - магистральный газопровод "Совхозное ПХГ - Оренбургский ГПЗ" 97,7 км-67,7 км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центральной части кадастрового квартала 56:21:2212004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Оренбургский район, Сергиевский сельсовет, земельный участок расположен в центральной части кадастрового квартала 56:21:2208001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на земельном участке расположено сооружение - магистральный газопровод "Совхозное ПХГ - Оренбургский ГПЗ" 97,7 км - 67,7 км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Сергиевский с/с, земельный участок расположен в северо-восточной части кадастрового квартала 56:21:2212004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56:21:2213001:53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обл. Оренбургская, р-н Оренбургский, с/с Сергиевский, с. Сергиевка, ул. Центральная, дом 86</w:t>
                  </w:r>
                  <w:proofErr w:type="gramEnd"/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56:21:2213001:54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 Сергиевский сельский совет, на земельном участке расположено сооружение – </w:t>
                  </w:r>
                  <w:proofErr w:type="spellStart"/>
                  <w:r>
                    <w:rPr>
                      <w:color w:val="000000"/>
                    </w:rPr>
                    <w:t>двухкабельная</w:t>
                  </w:r>
                  <w:proofErr w:type="spellEnd"/>
                  <w:r>
                    <w:rPr>
                      <w:color w:val="000000"/>
                    </w:rPr>
                    <w:t xml:space="preserve"> линия связи от СУС Оренбургского ЛПУ МГ до НУП 5 магистральной КЛС «Полянская-Оренбург»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56:21:2213001:55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Оренбургская обл., р-н Оренбургский, Сергиевский сельский совет, на земельном участке расположено сооружение - линия электропередачи воздушная ВЛ-10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на 78,14 км магистрального газопровода "Совхозное ПХГ - Оренбургский ГПЗ"</w:t>
                  </w:r>
                  <w:proofErr w:type="gramEnd"/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56:21:2213001:56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Сергиевский сельский совет, на земельном участке расположено сооружение - магистральный газопровод "Совхозное ПХГ - Оренбургский ГПЗ" 97,7 км-67,7 км.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56:21:2213001:57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Оренбургский, Сергиевский сельский совет, на земельном участке расположено сооружение - антенная опора ПМЖ22,8 на 78 км газопровода "Совхозное ПХГ-Оренбургский ГПЗ"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Чернореченский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56:21:2603001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56:21:2603001:164 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CF1A1A">
                    <w:rPr>
                      <w:color w:val="000000"/>
                    </w:rPr>
                    <w:t>Оренбургская</w:t>
                  </w:r>
                  <w:proofErr w:type="gramEnd"/>
                  <w:r w:rsidRPr="00CF1A1A"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 w:rsidRPr="00CF1A1A">
                    <w:rPr>
                      <w:color w:val="000000"/>
                    </w:rPr>
                    <w:t>Чернореченский</w:t>
                  </w:r>
                  <w:proofErr w:type="spellEnd"/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56:21:2603001:759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Чернореченский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56:21:2603001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56:21:2603001:760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Чернореченский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56:21:2603001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Установлено относительно ориентира опоры ЛЭП ВЛ 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вдоль трассы </w:t>
                  </w:r>
                  <w:proofErr w:type="spellStart"/>
                  <w:r>
                    <w:rPr>
                      <w:color w:val="000000"/>
                    </w:rPr>
                    <w:t>конденсатопроводов</w:t>
                  </w:r>
                  <w:proofErr w:type="spellEnd"/>
                  <w:r>
                    <w:rPr>
                      <w:color w:val="000000"/>
                    </w:rPr>
                    <w:t xml:space="preserve"> 1,2,3,4  ниток "Оренбург-Салават-Уфа" (в границах </w:t>
                  </w:r>
                  <w:proofErr w:type="spellStart"/>
                  <w:r>
                    <w:rPr>
                      <w:color w:val="000000"/>
                    </w:rPr>
                    <w:t>Сакмарского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оренбургской области), расположенного в границах участка.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56:25:1215001:161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Муниципальное образование Светлый </w:t>
                  </w:r>
                  <w:proofErr w:type="spellStart"/>
                  <w:r>
                    <w:rPr>
                      <w:color w:val="000000"/>
                    </w:rPr>
                    <w:t>сельсовет</w:t>
                  </w:r>
                  <w:proofErr w:type="gramStart"/>
                  <w:r>
                    <w:rPr>
                      <w:color w:val="000000"/>
                    </w:rPr>
                    <w:t>,у</w:t>
                  </w:r>
                  <w:proofErr w:type="gramEnd"/>
                  <w:r>
                    <w:rPr>
                      <w:color w:val="000000"/>
                    </w:rPr>
                    <w:t>часток</w:t>
                  </w:r>
                  <w:proofErr w:type="spellEnd"/>
                  <w:r>
                    <w:rPr>
                      <w:color w:val="000000"/>
                    </w:rPr>
                    <w:t xml:space="preserve"> расположен </w:t>
                  </w:r>
                  <w:proofErr w:type="spellStart"/>
                  <w:r>
                    <w:rPr>
                      <w:color w:val="000000"/>
                    </w:rPr>
                    <w:t>вюжной</w:t>
                  </w:r>
                  <w:proofErr w:type="spellEnd"/>
                  <w:r>
                    <w:rPr>
                      <w:color w:val="000000"/>
                    </w:rPr>
                    <w:t xml:space="preserve"> части кадастрового квартала 56:25:1215001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56:25:1215001:162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>, Светлый сельсовет, земельный участок расположен в юго-западной части кадастрового квартала 56:25:1215001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56:25:1215001:165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>, Светлый сельсовет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56:25:1215001:168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Светлый сельсовет, на земельном участке расположено сооружение-магистральный газопровод "Совхозное ПХГ - Оренбургский ГПЗ" 97,7 км-67,7 </w:t>
                  </w:r>
                  <w:r>
                    <w:rPr>
                      <w:color w:val="000000"/>
                    </w:rPr>
                    <w:lastRenderedPageBreak/>
                    <w:t>км.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56:25:1215001:174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Светлый сельсовет, на земельном участке расположено сооружени</w:t>
                  </w:r>
                  <w:proofErr w:type="gramStart"/>
                  <w:r>
                    <w:rPr>
                      <w:color w:val="000000"/>
                    </w:rPr>
                    <w:t>е-</w:t>
                  </w:r>
                  <w:proofErr w:type="gramEnd"/>
                  <w:r>
                    <w:rPr>
                      <w:color w:val="000000"/>
                    </w:rPr>
                    <w:t xml:space="preserve"> подъездная автодорога км 68 магистрального газопровода "Совхозное ПХГ-Оренбургский ГПЗ"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56:25:1215001:175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Светлый сельский совет, земельный участок расположен в восточной части кадастрового квартала 56:25:1215001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56:25:1215001:176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Светлый сельский совет, на земельном участке расположено сооружение - подъездная автодорога </w:t>
                  </w:r>
                  <w:proofErr w:type="gramStart"/>
                  <w:r>
                    <w:rPr>
                      <w:color w:val="000000"/>
                    </w:rPr>
                    <w:t>км</w:t>
                  </w:r>
                  <w:proofErr w:type="gramEnd"/>
                  <w:r>
                    <w:rPr>
                      <w:color w:val="000000"/>
                    </w:rPr>
                    <w:t xml:space="preserve"> 68 магистрального газопровода "Совхозное ПХГ - Оренбургский ГПЗ"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56:25:1215001:177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Светлый сельский совет, на земельном участке расположено сооружение - магистральный газопровод "Совхозное ПХГ - Оренбургский ГПЗ" 97,7 км - 67,7 км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56:25:1215001:184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Светлый сельсовет, земельный участок расположен в кадастровом квартале 56:25:1215001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56:25:1215001:191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>, участок расположен в юго-восточной части кадастрового квартала 56:25:1215001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56:25:1215001:192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>, участок расположен в юго-восточной части кадастрового квартала 56:25:1215001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Установлено относительно ориентира трассы </w:t>
                  </w:r>
                  <w:proofErr w:type="spellStart"/>
                  <w:r>
                    <w:rPr>
                      <w:color w:val="000000"/>
                    </w:rPr>
                    <w:t>конденсатопроводов</w:t>
                  </w:r>
                  <w:proofErr w:type="spellEnd"/>
                  <w:r>
                    <w:rPr>
                      <w:color w:val="000000"/>
                    </w:rPr>
                    <w:t xml:space="preserve"> 1,2,3,4 ниток "Оренбург-Салават-Уфа" (в границах </w:t>
                  </w:r>
                  <w:proofErr w:type="spellStart"/>
                  <w:r>
                    <w:rPr>
                      <w:color w:val="000000"/>
                    </w:rPr>
                    <w:t>Сакмарского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района, Оренбургской области)расположенного в границах участка.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>, Светлый сельсовет, п Первенец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, п Светлый, </w:t>
                  </w: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spellEnd"/>
                  <w:r>
                    <w:rPr>
                      <w:color w:val="000000"/>
                    </w:rPr>
                    <w:t xml:space="preserve"> Нижняя, дом 2</w:t>
                  </w:r>
                </w:p>
              </w:tc>
            </w:tr>
            <w:tr w:rsidR="00CF1A1A" w:rsidRPr="00675E31" w:rsidTr="00331F2F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п. Светлый, ул. Нижняя, дом №2</w:t>
                  </w:r>
                </w:p>
              </w:tc>
            </w:tr>
            <w:tr w:rsidR="00CF1A1A" w:rsidRPr="00675E31" w:rsidTr="00B87C9D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56:25:1407001:331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 xml:space="preserve"> район,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на земельном участке расположено сооружение - магистральный газопровод "Совхозное ПХГ - Оренбургский ГПЗ" 97,7 км-67,7 км</w:t>
                  </w:r>
                </w:p>
              </w:tc>
            </w:tr>
            <w:tr w:rsidR="00CF1A1A" w:rsidRPr="00675E31" w:rsidTr="00B87C9D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56:25:1407001:339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  </w:t>
                  </w:r>
                  <w:proofErr w:type="spellStart"/>
                  <w:r>
                    <w:rPr>
                      <w:color w:val="000000"/>
                    </w:rPr>
                    <w:t>Сакмарский</w:t>
                  </w:r>
                  <w:proofErr w:type="spellEnd"/>
                  <w:r>
                    <w:rPr>
                      <w:color w:val="000000"/>
                    </w:rPr>
                    <w:t>, Татаро-</w:t>
                  </w:r>
                  <w:proofErr w:type="spellStart"/>
                  <w:r>
                    <w:rPr>
                      <w:color w:val="000000"/>
                    </w:rPr>
                    <w:t>Каргалинский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северной части кадастрового квартала 56:25:1407001.</w:t>
                  </w:r>
                </w:p>
              </w:tc>
            </w:tr>
            <w:tr w:rsidR="00CF1A1A" w:rsidRPr="00675E31" w:rsidTr="00B87C9D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56:44:0602001:198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город Оренбург, земельный участок расположен в западной части кадастрового квартала 56:44:0602001</w:t>
                  </w:r>
                </w:p>
              </w:tc>
            </w:tr>
            <w:tr w:rsidR="00CF1A1A" w:rsidRPr="00675E31" w:rsidTr="00B87C9D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56:44:0602001:58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поселок Каргала, поселок Холодные Ключи, участок расположен в северной части кадастрового квартала 56:44:0602001</w:t>
                  </w:r>
                </w:p>
              </w:tc>
            </w:tr>
            <w:tr w:rsidR="00CF1A1A" w:rsidRPr="00675E31" w:rsidTr="00B87C9D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56:44:0602002:14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поселок Каргала, поселок Холодные Ключи, участок расположен в центральной части кадастрового квартала 56:44:0602002</w:t>
                  </w:r>
                </w:p>
              </w:tc>
            </w:tr>
            <w:tr w:rsidR="00CF1A1A" w:rsidRPr="00675E31" w:rsidTr="00B87C9D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F1A1A" w:rsidRPr="007C7379" w:rsidRDefault="00CF1A1A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1A1A" w:rsidRPr="007C7379" w:rsidRDefault="00CF1A1A" w:rsidP="00CF1A1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56:44:0602002:18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1A1A" w:rsidRDefault="00CF1A1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город Оренбург, поселок Каргала, на земельном участке расположены наземные элементы линии электропередач ВЛ-110кВ </w:t>
                  </w:r>
                  <w:proofErr w:type="spellStart"/>
                  <w:r>
                    <w:rPr>
                      <w:color w:val="000000"/>
                    </w:rPr>
                    <w:t>пст</w:t>
                  </w:r>
                  <w:proofErr w:type="spellEnd"/>
                  <w:r>
                    <w:rPr>
                      <w:color w:val="000000"/>
                    </w:rPr>
                    <w:t xml:space="preserve"> «</w:t>
                  </w:r>
                  <w:proofErr w:type="gramStart"/>
                  <w:r>
                    <w:rPr>
                      <w:color w:val="000000"/>
                    </w:rPr>
                    <w:t>Каргала-Сельская</w:t>
                  </w:r>
                  <w:proofErr w:type="gramEnd"/>
                  <w:r>
                    <w:rPr>
                      <w:color w:val="000000"/>
                    </w:rPr>
                    <w:t>»</w:t>
                  </w:r>
                </w:p>
              </w:tc>
            </w:tr>
          </w:tbl>
          <w:p w:rsidR="0048623F" w:rsidRPr="00DF1A9E" w:rsidRDefault="0048623F" w:rsidP="00D104F0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4" w:type="dxa"/>
          </w:tcPr>
          <w:p w:rsidR="00125B09" w:rsidRDefault="00125B09" w:rsidP="00ED1F48">
            <w:pPr>
              <w:rPr>
                <w:rFonts w:ascii="Times New Roman" w:hAnsi="Times New Roman"/>
                <w:b/>
              </w:rPr>
            </w:pP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>Администрация</w:t>
            </w:r>
            <w:r w:rsidR="00037D24" w:rsidRPr="00142173">
              <w:rPr>
                <w:rFonts w:ascii="Times New Roman" w:hAnsi="Times New Roman"/>
                <w:b/>
              </w:rPr>
              <w:t xml:space="preserve"> Муниципального Образования</w:t>
            </w:r>
            <w:r w:rsidRPr="00D230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37D24">
              <w:rPr>
                <w:rFonts w:ascii="Times New Roman" w:hAnsi="Times New Roman"/>
                <w:b/>
              </w:rPr>
              <w:t>Сакмарский</w:t>
            </w:r>
            <w:proofErr w:type="spellEnd"/>
            <w:r w:rsidR="00037D24">
              <w:rPr>
                <w:rFonts w:ascii="Times New Roman" w:hAnsi="Times New Roman"/>
                <w:b/>
              </w:rPr>
              <w:t xml:space="preserve"> район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Default="00037D24" w:rsidP="00037D24">
            <w:pPr>
              <w:pStyle w:val="ad"/>
              <w:shd w:val="clear" w:color="auto" w:fill="FFFFFF"/>
              <w:spacing w:after="0"/>
              <w:jc w:val="center"/>
            </w:pPr>
            <w:proofErr w:type="gramStart"/>
            <w:r w:rsidRPr="00037D24">
              <w:rPr>
                <w:sz w:val="20"/>
                <w:szCs w:val="20"/>
              </w:rPr>
              <w:t xml:space="preserve">461420, Россия, Оренбургская область, </w:t>
            </w:r>
            <w:proofErr w:type="spellStart"/>
            <w:r w:rsidRPr="00037D24">
              <w:rPr>
                <w:sz w:val="20"/>
                <w:szCs w:val="20"/>
              </w:rPr>
              <w:t>Сакмарский</w:t>
            </w:r>
            <w:proofErr w:type="spellEnd"/>
            <w:r w:rsidRPr="00037D24">
              <w:rPr>
                <w:sz w:val="20"/>
                <w:szCs w:val="20"/>
              </w:rPr>
              <w:t xml:space="preserve"> район, с. Сакмара, ул. Советская, д. 25</w:t>
            </w:r>
            <w:r w:rsidR="005A674A" w:rsidRPr="005A674A">
              <w:rPr>
                <w:sz w:val="20"/>
                <w:szCs w:val="20"/>
              </w:rPr>
              <w:t>.</w:t>
            </w:r>
            <w:proofErr w:type="gramEnd"/>
            <w:r w:rsidR="005A674A">
              <w:rPr>
                <w:sz w:val="20"/>
                <w:szCs w:val="20"/>
              </w:rPr>
              <w:br/>
            </w:r>
            <w:r w:rsidR="005A674A" w:rsidRPr="00D23000">
              <w:t>Телефон:  </w:t>
            </w:r>
            <w:r w:rsidR="005A674A" w:rsidRPr="00ED1F48">
              <w:t>+</w:t>
            </w:r>
            <w:r w:rsidR="005A674A">
              <w:t>7</w:t>
            </w:r>
            <w:r w:rsidR="005A674A" w:rsidRPr="005A674A">
              <w:t xml:space="preserve"> </w:t>
            </w:r>
            <w:r w:rsidRPr="00037D24">
              <w:t>35331 21130</w:t>
            </w:r>
            <w:r w:rsidR="005A674A">
              <w:br/>
            </w:r>
            <w:r w:rsidR="005A674A"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Оренбургского</w:t>
            </w:r>
            <w:r w:rsidRPr="00142173">
              <w:rPr>
                <w:rFonts w:ascii="Times New Roman" w:hAnsi="Times New Roman"/>
                <w:b/>
              </w:rPr>
              <w:t xml:space="preserve"> район</w:t>
            </w:r>
            <w:r w:rsidRPr="005A674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>460018, г. Оренбург, ул. Степана Разина, д. 211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(3532) 56-12-21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78555F" w:rsidRDefault="0078555F" w:rsidP="0078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 город Оренбург Оренбургской области</w:t>
            </w:r>
          </w:p>
          <w:p w:rsidR="0078555F" w:rsidRPr="0078555F" w:rsidRDefault="0078555F" w:rsidP="0078555F">
            <w:pPr>
              <w:pStyle w:val="ad"/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460000, Оренбургская область, г. Оренбург, ул. Советская, д. 60</w:t>
            </w:r>
            <w:r>
              <w:rPr>
                <w:sz w:val="20"/>
                <w:szCs w:val="20"/>
              </w:rPr>
              <w:br/>
            </w:r>
            <w:r>
              <w:t xml:space="preserve">Телефон:  +7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(3532) 30-40-40</w:t>
            </w:r>
            <w:r>
              <w:br/>
              <w:t>Режим работы:</w:t>
            </w:r>
            <w:proofErr w:type="gramEnd"/>
            <w:r>
              <w:t>   Пн. – Пят.  С 8:00 до 17:00, обед с 13:00 до 14:00</w:t>
            </w:r>
          </w:p>
          <w:p w:rsidR="0048623F" w:rsidRPr="00DF1A9E" w:rsidRDefault="00037D24" w:rsidP="00A445A7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 </w:t>
            </w:r>
            <w:r w:rsidR="009739D9" w:rsidRPr="00DF1A9E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DF1A9E" w:rsidRDefault="00FE1D98" w:rsidP="00A445A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5</w:t>
            </w:r>
          </w:p>
        </w:tc>
        <w:tc>
          <w:tcPr>
            <w:tcW w:w="10174" w:type="dxa"/>
            <w:vAlign w:val="center"/>
          </w:tcPr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DF1A9E">
              <w:rPr>
                <w:rFonts w:ascii="Times New Roman" w:hAnsi="Times New Roman"/>
              </w:rPr>
              <w:br/>
              <w:t xml:space="preserve">адрес: </w:t>
            </w:r>
            <w:r w:rsidR="004222E1" w:rsidRPr="00DF1A9E">
              <w:rPr>
                <w:rFonts w:ascii="Times New Roman" w:hAnsi="Times New Roman"/>
              </w:rPr>
              <w:t>г. Москва, ул. Щепкина, 42, стр. 1,2</w:t>
            </w:r>
          </w:p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с «___»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  по «____»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</w:t>
            </w:r>
          </w:p>
          <w:p w:rsidR="0048623F" w:rsidRDefault="004222E1" w:rsidP="001409E8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>(адрес, по которому заинтересованные лица могут подать заявления об учете прав на земельные участки, а также с</w:t>
            </w:r>
            <w:r w:rsidR="001409E8">
              <w:rPr>
                <w:rFonts w:ascii="Times New Roman" w:hAnsi="Times New Roman"/>
              </w:rPr>
              <w:t>рок подачи указанных заявлений)</w:t>
            </w:r>
          </w:p>
          <w:p w:rsidR="00FD24C8" w:rsidRPr="00DF1A9E" w:rsidRDefault="00FD24C8" w:rsidP="001409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rPr>
          <w:trHeight w:val="1638"/>
        </w:trPr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174" w:type="dxa"/>
            <w:vAlign w:val="center"/>
          </w:tcPr>
          <w:p w:rsidR="00633C66" w:rsidRPr="00DF1A9E" w:rsidRDefault="0078555F" w:rsidP="008847E6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9" w:history="1">
              <w:r w:rsidR="00633C66" w:rsidRPr="00DF1A9E">
                <w:rPr>
                  <w:rStyle w:val="a7"/>
                  <w:rFonts w:ascii="Times New Roman" w:hAnsi="Times New Roman"/>
                  <w:color w:val="auto"/>
                </w:rPr>
                <w:t>https://minenergo.gov.ru/</w:t>
              </w:r>
            </w:hyperlink>
          </w:p>
          <w:p w:rsidR="005765D6" w:rsidRDefault="005765D6" w:rsidP="008847E6">
            <w:pPr>
              <w:pStyle w:val="a3"/>
              <w:jc w:val="center"/>
            </w:pPr>
            <w:r w:rsidRPr="005765D6">
              <w:t>http://сакмарскийрайон</w:t>
            </w:r>
            <w:proofErr w:type="gramStart"/>
            <w:r w:rsidRPr="005765D6">
              <w:t>.р</w:t>
            </w:r>
            <w:proofErr w:type="gramEnd"/>
            <w:r w:rsidRPr="005765D6">
              <w:t xml:space="preserve">ф/ </w:t>
            </w:r>
          </w:p>
          <w:p w:rsidR="005A674A" w:rsidRDefault="0078555F" w:rsidP="008847E6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hyperlink r:id="rId10" w:history="1">
              <w:r w:rsidR="005A674A" w:rsidRPr="00D3252B">
                <w:rPr>
                  <w:rStyle w:val="a7"/>
                  <w:rFonts w:ascii="Times New Roman" w:hAnsi="Times New Roman"/>
                </w:rPr>
                <w:t>https://оренрегион.рф/</w:t>
              </w:r>
            </w:hyperlink>
          </w:p>
          <w:p w:rsidR="0078555F" w:rsidRPr="0078555F" w:rsidRDefault="0078555F" w:rsidP="0078555F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hyperlink r:id="rId11" w:history="1">
              <w:r>
                <w:rPr>
                  <w:rStyle w:val="a7"/>
                </w:rPr>
                <w:t xml:space="preserve"> </w:t>
              </w:r>
              <w:r>
                <w:rPr>
                  <w:rStyle w:val="a7"/>
                  <w:rFonts w:ascii="Times New Roman" w:hAnsi="Times New Roman"/>
                </w:rPr>
                <w:t>http://www.orenburg.ru/</w:t>
              </w:r>
            </w:hyperlink>
          </w:p>
          <w:p w:rsidR="0048623F" w:rsidRPr="00DF1A9E" w:rsidRDefault="005765D6" w:rsidP="008847E6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 </w:t>
            </w:r>
            <w:r w:rsidR="004222E1" w:rsidRPr="00DF1A9E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</w:t>
            </w:r>
            <w:bookmarkStart w:id="0" w:name="_GoBack"/>
            <w:bookmarkEnd w:id="0"/>
            <w:r w:rsidR="004222E1" w:rsidRPr="00DF1A9E">
              <w:rPr>
                <w:rFonts w:ascii="Times New Roman" w:hAnsi="Times New Roman"/>
              </w:rPr>
              <w:t xml:space="preserve">т», на которых размещается сообщение о поступившем </w:t>
            </w:r>
            <w:proofErr w:type="gramStart"/>
            <w:r w:rsidR="004222E1" w:rsidRPr="00DF1A9E">
              <w:rPr>
                <w:rFonts w:ascii="Times New Roman" w:hAnsi="Times New Roman"/>
              </w:rPr>
              <w:t>ходатайстве</w:t>
            </w:r>
            <w:proofErr w:type="gramEnd"/>
            <w:r w:rsidR="004222E1" w:rsidRPr="00DF1A9E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C001D9" w:rsidRPr="00DF1A9E" w:rsidTr="004366C9">
        <w:trPr>
          <w:trHeight w:val="1830"/>
        </w:trPr>
        <w:tc>
          <w:tcPr>
            <w:tcW w:w="316" w:type="dxa"/>
          </w:tcPr>
          <w:p w:rsidR="00C001D9" w:rsidRPr="00DF1A9E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7</w:t>
            </w:r>
          </w:p>
        </w:tc>
        <w:tc>
          <w:tcPr>
            <w:tcW w:w="10174" w:type="dxa"/>
            <w:vAlign w:val="center"/>
          </w:tcPr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633C66" w:rsidRPr="00DF1A9E" w:rsidRDefault="00743295" w:rsidP="008847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="00633C66" w:rsidRPr="00DF1A9E">
              <w:rPr>
                <w:rFonts w:ascii="Times New Roman" w:hAnsi="Times New Roman"/>
              </w:rPr>
              <w:t xml:space="preserve"> «Газпром»:</w:t>
            </w:r>
          </w:p>
          <w:p w:rsidR="00633C66" w:rsidRPr="00DF1A9E" w:rsidRDefault="00445391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445391">
              <w:rPr>
                <w:rFonts w:ascii="Times New Roman" w:hAnsi="Times New Roman"/>
              </w:rPr>
              <w:t>117420</w:t>
            </w:r>
            <w:r w:rsidR="00633C66" w:rsidRPr="00DF1A9E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Москва,</w:t>
            </w:r>
            <w:r w:rsidR="00633C66" w:rsidRPr="00DF1A9E">
              <w:rPr>
                <w:rFonts w:ascii="Times New Roman" w:hAnsi="Times New Roman"/>
              </w:rPr>
              <w:t xml:space="preserve"> </w:t>
            </w:r>
            <w:r w:rsidRPr="00445391">
              <w:rPr>
                <w:rFonts w:ascii="Times New Roman" w:hAnsi="Times New Roman"/>
              </w:rPr>
              <w:t xml:space="preserve">ул. </w:t>
            </w:r>
            <w:proofErr w:type="spellStart"/>
            <w:r w:rsidRPr="00445391">
              <w:rPr>
                <w:rFonts w:ascii="Times New Roman" w:hAnsi="Times New Roman"/>
              </w:rPr>
              <w:t>Наметкина</w:t>
            </w:r>
            <w:proofErr w:type="spellEnd"/>
            <w:r w:rsidRPr="00445391">
              <w:rPr>
                <w:rFonts w:ascii="Times New Roman" w:hAnsi="Times New Roman"/>
              </w:rPr>
              <w:t>, 16</w:t>
            </w:r>
            <w:r w:rsidR="00633C66" w:rsidRPr="00DF1A9E">
              <w:rPr>
                <w:rFonts w:ascii="Times New Roman" w:hAnsi="Times New Roman"/>
              </w:rPr>
              <w:t>.,</w:t>
            </w:r>
          </w:p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тел.: </w:t>
            </w:r>
            <w:r w:rsidR="00445391" w:rsidRPr="00445391">
              <w:rPr>
                <w:rFonts w:ascii="Times New Roman" w:hAnsi="Times New Roman"/>
              </w:rPr>
              <w:t>+7 495 817-93-30</w:t>
            </w:r>
            <w:r w:rsidRPr="00DF1A9E">
              <w:rPr>
                <w:rFonts w:ascii="Times New Roman" w:hAnsi="Times New Roman"/>
              </w:rPr>
              <w:t>.</w:t>
            </w:r>
          </w:p>
          <w:p w:rsidR="00C001D9" w:rsidRPr="00445391" w:rsidRDefault="00C001D9" w:rsidP="00445391">
            <w:pPr>
              <w:rPr>
                <w:rFonts w:ascii="Times New Roman" w:hAnsi="Times New Roman"/>
              </w:rPr>
            </w:pPr>
          </w:p>
        </w:tc>
      </w:tr>
    </w:tbl>
    <w:p w:rsidR="0048623F" w:rsidRPr="00807501" w:rsidRDefault="0048623F" w:rsidP="008847E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20" w:rsidRDefault="002A1C20" w:rsidP="00B74C14">
      <w:pPr>
        <w:spacing w:after="0" w:line="240" w:lineRule="auto"/>
      </w:pPr>
      <w:r>
        <w:separator/>
      </w:r>
    </w:p>
  </w:endnote>
  <w:endnote w:type="continuationSeparator" w:id="0">
    <w:p w:rsidR="002A1C20" w:rsidRDefault="002A1C20" w:rsidP="00B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20" w:rsidRDefault="002A1C20" w:rsidP="00B74C14">
      <w:pPr>
        <w:spacing w:after="0" w:line="240" w:lineRule="auto"/>
      </w:pPr>
      <w:r>
        <w:separator/>
      </w:r>
    </w:p>
  </w:footnote>
  <w:footnote w:type="continuationSeparator" w:id="0">
    <w:p w:rsidR="002A1C20" w:rsidRDefault="002A1C20" w:rsidP="00B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879"/>
    <w:multiLevelType w:val="hybridMultilevel"/>
    <w:tmpl w:val="92F6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95447"/>
    <w:multiLevelType w:val="hybridMultilevel"/>
    <w:tmpl w:val="0220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1A48"/>
    <w:multiLevelType w:val="hybridMultilevel"/>
    <w:tmpl w:val="ECD4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86311"/>
    <w:multiLevelType w:val="hybridMultilevel"/>
    <w:tmpl w:val="B36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659"/>
    <w:rsid w:val="00004F95"/>
    <w:rsid w:val="0001057C"/>
    <w:rsid w:val="0002073B"/>
    <w:rsid w:val="00023BA1"/>
    <w:rsid w:val="0003093D"/>
    <w:rsid w:val="0003254B"/>
    <w:rsid w:val="00037D24"/>
    <w:rsid w:val="00046EBD"/>
    <w:rsid w:val="0004740E"/>
    <w:rsid w:val="000539C5"/>
    <w:rsid w:val="00076C09"/>
    <w:rsid w:val="00087CC6"/>
    <w:rsid w:val="0009646D"/>
    <w:rsid w:val="000A4C2C"/>
    <w:rsid w:val="000D4AE1"/>
    <w:rsid w:val="000D4C95"/>
    <w:rsid w:val="000E3387"/>
    <w:rsid w:val="000E5E94"/>
    <w:rsid w:val="000F46B6"/>
    <w:rsid w:val="00117F16"/>
    <w:rsid w:val="00122EA7"/>
    <w:rsid w:val="00125B09"/>
    <w:rsid w:val="00133441"/>
    <w:rsid w:val="001409E8"/>
    <w:rsid w:val="00142173"/>
    <w:rsid w:val="00175D7D"/>
    <w:rsid w:val="00190AED"/>
    <w:rsid w:val="00191AA8"/>
    <w:rsid w:val="001955E8"/>
    <w:rsid w:val="00197335"/>
    <w:rsid w:val="001A3FCD"/>
    <w:rsid w:val="001A5A50"/>
    <w:rsid w:val="001C44E4"/>
    <w:rsid w:val="001C56C6"/>
    <w:rsid w:val="001C6F45"/>
    <w:rsid w:val="001D1E93"/>
    <w:rsid w:val="001D2FFA"/>
    <w:rsid w:val="001E24AF"/>
    <w:rsid w:val="00205E59"/>
    <w:rsid w:val="0022085A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6B29"/>
    <w:rsid w:val="002A1C20"/>
    <w:rsid w:val="002A4BEC"/>
    <w:rsid w:val="002A5759"/>
    <w:rsid w:val="002B2100"/>
    <w:rsid w:val="002B3B13"/>
    <w:rsid w:val="002B7FDC"/>
    <w:rsid w:val="002C2FF5"/>
    <w:rsid w:val="002C559D"/>
    <w:rsid w:val="002F2E07"/>
    <w:rsid w:val="00314D58"/>
    <w:rsid w:val="00321B49"/>
    <w:rsid w:val="00337EFB"/>
    <w:rsid w:val="00352137"/>
    <w:rsid w:val="003639A3"/>
    <w:rsid w:val="003644A2"/>
    <w:rsid w:val="00365950"/>
    <w:rsid w:val="00372421"/>
    <w:rsid w:val="00381792"/>
    <w:rsid w:val="003818E0"/>
    <w:rsid w:val="003908ED"/>
    <w:rsid w:val="003B403A"/>
    <w:rsid w:val="003B46BB"/>
    <w:rsid w:val="003C452F"/>
    <w:rsid w:val="003C6B4D"/>
    <w:rsid w:val="003D5AC3"/>
    <w:rsid w:val="003E617B"/>
    <w:rsid w:val="003F1CB1"/>
    <w:rsid w:val="003F373A"/>
    <w:rsid w:val="004222E1"/>
    <w:rsid w:val="00426433"/>
    <w:rsid w:val="004366C9"/>
    <w:rsid w:val="00445391"/>
    <w:rsid w:val="004524CC"/>
    <w:rsid w:val="00460DF9"/>
    <w:rsid w:val="0046129D"/>
    <w:rsid w:val="00464D4A"/>
    <w:rsid w:val="0047157E"/>
    <w:rsid w:val="0048623F"/>
    <w:rsid w:val="004955E1"/>
    <w:rsid w:val="004A0D50"/>
    <w:rsid w:val="004A3F8B"/>
    <w:rsid w:val="004B0AA8"/>
    <w:rsid w:val="004D0C0D"/>
    <w:rsid w:val="004D7C07"/>
    <w:rsid w:val="004F0619"/>
    <w:rsid w:val="004F1080"/>
    <w:rsid w:val="004F6D7C"/>
    <w:rsid w:val="00517ADB"/>
    <w:rsid w:val="005206D6"/>
    <w:rsid w:val="0053444B"/>
    <w:rsid w:val="00561B4B"/>
    <w:rsid w:val="0056218B"/>
    <w:rsid w:val="00566A76"/>
    <w:rsid w:val="00571CF7"/>
    <w:rsid w:val="00572286"/>
    <w:rsid w:val="005765D6"/>
    <w:rsid w:val="00580C92"/>
    <w:rsid w:val="0058612F"/>
    <w:rsid w:val="00590CDC"/>
    <w:rsid w:val="005A674A"/>
    <w:rsid w:val="005B57DC"/>
    <w:rsid w:val="005C012C"/>
    <w:rsid w:val="005C791C"/>
    <w:rsid w:val="005D4F34"/>
    <w:rsid w:val="005F7EB3"/>
    <w:rsid w:val="00602781"/>
    <w:rsid w:val="00607A54"/>
    <w:rsid w:val="00610EDE"/>
    <w:rsid w:val="00630B25"/>
    <w:rsid w:val="00633C66"/>
    <w:rsid w:val="00634CAE"/>
    <w:rsid w:val="00647621"/>
    <w:rsid w:val="0066067A"/>
    <w:rsid w:val="00662F93"/>
    <w:rsid w:val="0066680D"/>
    <w:rsid w:val="00671F12"/>
    <w:rsid w:val="0067281E"/>
    <w:rsid w:val="0067314C"/>
    <w:rsid w:val="00675E31"/>
    <w:rsid w:val="006811A7"/>
    <w:rsid w:val="00690E00"/>
    <w:rsid w:val="00691433"/>
    <w:rsid w:val="00691B07"/>
    <w:rsid w:val="006B1FEC"/>
    <w:rsid w:val="006C38AD"/>
    <w:rsid w:val="006C762D"/>
    <w:rsid w:val="006D5D8E"/>
    <w:rsid w:val="006E42DF"/>
    <w:rsid w:val="007055ED"/>
    <w:rsid w:val="0071611C"/>
    <w:rsid w:val="007374A2"/>
    <w:rsid w:val="00743295"/>
    <w:rsid w:val="007641E3"/>
    <w:rsid w:val="007814BD"/>
    <w:rsid w:val="00782CE0"/>
    <w:rsid w:val="0078555F"/>
    <w:rsid w:val="0079045D"/>
    <w:rsid w:val="00791EC9"/>
    <w:rsid w:val="007A295B"/>
    <w:rsid w:val="007A3CE5"/>
    <w:rsid w:val="007A69B9"/>
    <w:rsid w:val="007B2398"/>
    <w:rsid w:val="007B2E9F"/>
    <w:rsid w:val="007B4778"/>
    <w:rsid w:val="007B4838"/>
    <w:rsid w:val="007C2DA5"/>
    <w:rsid w:val="007C7379"/>
    <w:rsid w:val="007D076A"/>
    <w:rsid w:val="007D2209"/>
    <w:rsid w:val="00801B38"/>
    <w:rsid w:val="008023A3"/>
    <w:rsid w:val="00807501"/>
    <w:rsid w:val="008104B3"/>
    <w:rsid w:val="00824240"/>
    <w:rsid w:val="00831F2A"/>
    <w:rsid w:val="00855098"/>
    <w:rsid w:val="00862639"/>
    <w:rsid w:val="0086419E"/>
    <w:rsid w:val="00873C2F"/>
    <w:rsid w:val="00876261"/>
    <w:rsid w:val="008847E6"/>
    <w:rsid w:val="008965EA"/>
    <w:rsid w:val="008A515C"/>
    <w:rsid w:val="008A6BD0"/>
    <w:rsid w:val="008C03D5"/>
    <w:rsid w:val="008C7190"/>
    <w:rsid w:val="008E7CAF"/>
    <w:rsid w:val="00913054"/>
    <w:rsid w:val="009329F8"/>
    <w:rsid w:val="009411DC"/>
    <w:rsid w:val="009433A2"/>
    <w:rsid w:val="0094462C"/>
    <w:rsid w:val="00947A5D"/>
    <w:rsid w:val="00956F04"/>
    <w:rsid w:val="00962939"/>
    <w:rsid w:val="009739D9"/>
    <w:rsid w:val="00980C30"/>
    <w:rsid w:val="009900BE"/>
    <w:rsid w:val="00993365"/>
    <w:rsid w:val="009A11BE"/>
    <w:rsid w:val="009A2D37"/>
    <w:rsid w:val="009C1777"/>
    <w:rsid w:val="009D6D18"/>
    <w:rsid w:val="009D6E55"/>
    <w:rsid w:val="009F1FB5"/>
    <w:rsid w:val="009F57C9"/>
    <w:rsid w:val="00A04BEE"/>
    <w:rsid w:val="00A153D2"/>
    <w:rsid w:val="00A232AE"/>
    <w:rsid w:val="00A239F3"/>
    <w:rsid w:val="00A4124D"/>
    <w:rsid w:val="00A445A7"/>
    <w:rsid w:val="00A50B57"/>
    <w:rsid w:val="00A50F52"/>
    <w:rsid w:val="00A53E8D"/>
    <w:rsid w:val="00A57396"/>
    <w:rsid w:val="00A61F18"/>
    <w:rsid w:val="00A63F58"/>
    <w:rsid w:val="00A72F02"/>
    <w:rsid w:val="00A81806"/>
    <w:rsid w:val="00A83972"/>
    <w:rsid w:val="00A907F7"/>
    <w:rsid w:val="00A94444"/>
    <w:rsid w:val="00A97130"/>
    <w:rsid w:val="00AA1029"/>
    <w:rsid w:val="00AF4167"/>
    <w:rsid w:val="00B01D52"/>
    <w:rsid w:val="00B03EE7"/>
    <w:rsid w:val="00B13DDB"/>
    <w:rsid w:val="00B15142"/>
    <w:rsid w:val="00B311F6"/>
    <w:rsid w:val="00B324E4"/>
    <w:rsid w:val="00B348AB"/>
    <w:rsid w:val="00B353C7"/>
    <w:rsid w:val="00B35A90"/>
    <w:rsid w:val="00B53786"/>
    <w:rsid w:val="00B54946"/>
    <w:rsid w:val="00B66CAB"/>
    <w:rsid w:val="00B74C14"/>
    <w:rsid w:val="00B93B92"/>
    <w:rsid w:val="00B95BB1"/>
    <w:rsid w:val="00BA209E"/>
    <w:rsid w:val="00BA32FB"/>
    <w:rsid w:val="00BA5971"/>
    <w:rsid w:val="00BC2E78"/>
    <w:rsid w:val="00BD081D"/>
    <w:rsid w:val="00BD522A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64FF7"/>
    <w:rsid w:val="00C71687"/>
    <w:rsid w:val="00C746C9"/>
    <w:rsid w:val="00C84C52"/>
    <w:rsid w:val="00C9743B"/>
    <w:rsid w:val="00CC69DF"/>
    <w:rsid w:val="00CD299B"/>
    <w:rsid w:val="00CD3418"/>
    <w:rsid w:val="00CD64AF"/>
    <w:rsid w:val="00CE0566"/>
    <w:rsid w:val="00CE64BD"/>
    <w:rsid w:val="00CF1A1A"/>
    <w:rsid w:val="00CF4CB8"/>
    <w:rsid w:val="00CF7FB7"/>
    <w:rsid w:val="00D00994"/>
    <w:rsid w:val="00D104F0"/>
    <w:rsid w:val="00D21E2A"/>
    <w:rsid w:val="00D223EB"/>
    <w:rsid w:val="00D23000"/>
    <w:rsid w:val="00D31CF3"/>
    <w:rsid w:val="00D54415"/>
    <w:rsid w:val="00D56179"/>
    <w:rsid w:val="00D5658A"/>
    <w:rsid w:val="00D96B18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F1A9E"/>
    <w:rsid w:val="00DF1F13"/>
    <w:rsid w:val="00E020A6"/>
    <w:rsid w:val="00E12D58"/>
    <w:rsid w:val="00E152CA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1F48"/>
    <w:rsid w:val="00ED5F18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4528"/>
    <w:rsid w:val="00F35483"/>
    <w:rsid w:val="00F46124"/>
    <w:rsid w:val="00F61E10"/>
    <w:rsid w:val="00F80192"/>
    <w:rsid w:val="00F87029"/>
    <w:rsid w:val="00F87F47"/>
    <w:rsid w:val="00F91F81"/>
    <w:rsid w:val="00F926B9"/>
    <w:rsid w:val="00FA21F6"/>
    <w:rsid w:val="00FA49D2"/>
    <w:rsid w:val="00FA55CE"/>
    <w:rsid w:val="00FB676D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F1A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F1A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Rackstation\&#1086;&#1090;&#1076;&#1077;&#1083;_1\&#1043;&#1058;&#1045;\4-20_&#1057;&#1077;&#1088;&#1074;&#1080;&#1090;&#1091;&#1090;\8_&#1055;&#1091;&#1073;&#1083;&#1080;&#1095;&#1085;&#1099;&#1077;%20&#1089;&#1077;&#1088;&#1074;&#1080;&#1090;&#1091;&#1090;&#1099;\31_&#1080;&#1085;&#1074;_035898_&#1043;&#1072;&#1079;&#1086;&#1087;&#1088;&#1086;&#1074;&#1086;&#1076;%20&#1074;&#1099;&#1089;&#1086;&#1082;&#1086;&#1075;&#1086;%20&#1076;&#1072;&#1074;&#1083;&#1077;&#1085;&#1080;&#1103;%20&#1043;&#1056;&#1057;%20&#1050;&#1086;&#1073;&#1086;&#1079;&#1077;&#1074;&#1086;\4_&#1052;&#1080;&#1085;&#1101;&#1085;&#1077;&#1088;&#1075;&#1086;\&#1055;&#1091;&#1073;&#1083;&#1080;&#1082;&#1072;&#1094;&#1080;&#1103;%20&#1052;&#1080;&#1085;&#1101;&#1085;&#1077;&#1088;&#1075;&#1086;\%20http:\www.orenburg.ru\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86;&#1088;&#1077;&#1085;&#1088;&#1077;&#1075;&#1080;&#1086;&#1085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3F85-315C-4301-85D2-AD0469C2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Анфиногенов Кирилл Константинович</cp:lastModifiedBy>
  <cp:revision>6</cp:revision>
  <cp:lastPrinted>2019-08-27T09:19:00Z</cp:lastPrinted>
  <dcterms:created xsi:type="dcterms:W3CDTF">2021-03-01T11:22:00Z</dcterms:created>
  <dcterms:modified xsi:type="dcterms:W3CDTF">2021-04-29T06:49:00Z</dcterms:modified>
</cp:coreProperties>
</file>